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6C88C" w14:textId="77777777" w:rsidR="003A4661" w:rsidRDefault="007B63CE" w:rsidP="007B63CE">
      <w:pPr>
        <w:spacing w:after="0" w:line="240" w:lineRule="auto"/>
        <w:ind w:left="-709"/>
        <w:rPr>
          <w:rFonts w:ascii="Calibri Light" w:hAnsi="Calibri Light" w:cs="Arial"/>
          <w:color w:val="1F4E79"/>
          <w:sz w:val="40"/>
          <w:szCs w:val="40"/>
        </w:rPr>
      </w:pPr>
      <w:r>
        <w:rPr>
          <w:noProof/>
        </w:rPr>
        <w:drawing>
          <wp:inline distT="0" distB="0" distL="0" distR="0" wp14:anchorId="60E57CCD" wp14:editId="5EF1B9E2">
            <wp:extent cx="1446480" cy="723900"/>
            <wp:effectExtent l="0" t="0" r="1905" b="0"/>
            <wp:docPr id="1876853501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853501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39" cy="73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Arial"/>
          <w:color w:val="1F4E79"/>
          <w:sz w:val="40"/>
          <w:szCs w:val="40"/>
        </w:rPr>
        <w:t xml:space="preserve">     </w:t>
      </w:r>
    </w:p>
    <w:p w14:paraId="588DFA60" w14:textId="0757DEB0" w:rsidR="004163B2" w:rsidRDefault="000955D1" w:rsidP="003A4661">
      <w:pPr>
        <w:spacing w:after="0" w:line="240" w:lineRule="auto"/>
        <w:ind w:left="-709"/>
        <w:jc w:val="center"/>
      </w:pPr>
      <w:r w:rsidRPr="007B63CE">
        <w:rPr>
          <w:rFonts w:ascii="Calibri Light" w:hAnsi="Calibri Light" w:cs="Arial"/>
          <w:color w:val="1F4E79"/>
          <w:sz w:val="40"/>
          <w:szCs w:val="40"/>
        </w:rPr>
        <w:t>PROTOCOLE D’ENTENTE</w:t>
      </w:r>
    </w:p>
    <w:tbl>
      <w:tblPr>
        <w:tblW w:w="10065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0"/>
        <w:gridCol w:w="2789"/>
        <w:gridCol w:w="3686"/>
      </w:tblGrid>
      <w:tr w:rsidR="004163B2" w:rsidRPr="003A4661" w14:paraId="5FF47DA6" w14:textId="77777777">
        <w:trPr>
          <w:trHeight w:val="386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CA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B1BC0" w14:textId="77777777" w:rsidR="004163B2" w:rsidRPr="003A4661" w:rsidRDefault="000955D1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8"/>
                <w:szCs w:val="18"/>
              </w:rPr>
            </w:pPr>
            <w:r w:rsidRPr="003A4661">
              <w:rPr>
                <w:rFonts w:ascii="Verdana" w:hAnsi="Verdana" w:cs="Arial"/>
                <w:caps/>
                <w:sz w:val="18"/>
                <w:szCs w:val="18"/>
              </w:rPr>
              <w:t>PROTOCOLE D’ENTENTE intervenu ENTRE </w:t>
            </w:r>
          </w:p>
        </w:tc>
      </w:tr>
      <w:tr w:rsidR="004163B2" w:rsidRPr="003A4661" w14:paraId="2D570075" w14:textId="77777777">
        <w:tc>
          <w:tcPr>
            <w:tcW w:w="10065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2E88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104A640A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8D39" w14:textId="308F9326" w:rsidR="005A244D" w:rsidRPr="003A4661" w:rsidRDefault="005A244D" w:rsidP="00EC53A7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Télébingo Rotary et le Club Rotary de : </w:t>
            </w:r>
            <w:sdt>
              <w:sdtPr>
                <w:rPr>
                  <w:rFonts w:ascii="Verdana" w:eastAsiaTheme="minorHAnsi" w:hAnsi="Verdana" w:cstheme="minorBidi"/>
                  <w:sz w:val="18"/>
                  <w:szCs w:val="18"/>
                </w:rPr>
                <w:id w:val="-1351793032"/>
                <w:placeholder>
                  <w:docPart w:val="5621E31808F44FF392508009D31C5282"/>
                </w:placeholder>
                <w:showingPlcHdr/>
                <w:text/>
              </w:sdtPr>
              <w:sdtContent>
                <w:r w:rsidR="006E6C5D" w:rsidRPr="003A466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ici pour entrer du texte.</w:t>
                </w:r>
              </w:sdtContent>
            </w:sdt>
          </w:p>
          <w:p w14:paraId="0DC9C2FF" w14:textId="2C9FB409" w:rsidR="004163B2" w:rsidRPr="003A4661" w:rsidRDefault="000955D1" w:rsidP="00EC53A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Représenté par :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66165285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EC53A7" w:rsidRPr="003A466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</w:tr>
      <w:tr w:rsidR="004163B2" w:rsidRPr="003A4661" w14:paraId="608326C0" w14:textId="77777777">
        <w:tc>
          <w:tcPr>
            <w:tcW w:w="1006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9E57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1ED6DE02" w14:textId="77777777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CA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287F7" w14:textId="77777777" w:rsidR="004163B2" w:rsidRPr="003A4661" w:rsidRDefault="000955D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val="en-CA"/>
              </w:rPr>
            </w:pPr>
            <w:r w:rsidRPr="003A4661">
              <w:rPr>
                <w:rFonts w:ascii="Verdana" w:hAnsi="Verdana" w:cs="Arial"/>
                <w:sz w:val="18"/>
                <w:szCs w:val="18"/>
                <w:lang w:val="en-CA"/>
              </w:rPr>
              <w:t xml:space="preserve">ET </w:t>
            </w:r>
          </w:p>
        </w:tc>
      </w:tr>
      <w:tr w:rsidR="004163B2" w:rsidRPr="003A4661" w14:paraId="586A9EEC" w14:textId="77777777">
        <w:tc>
          <w:tcPr>
            <w:tcW w:w="10065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ACF2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2A044CDE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A9DD" w14:textId="77777777" w:rsidR="004163B2" w:rsidRPr="003A4661" w:rsidRDefault="000955D1" w:rsidP="00EC53A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Nom de l’organisme :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43867484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EC53A7" w:rsidRPr="003A466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</w:tr>
      <w:tr w:rsidR="004163B2" w:rsidRPr="003A4661" w14:paraId="2D3288BA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A25D" w14:textId="77777777" w:rsidR="004163B2" w:rsidRPr="003A4661" w:rsidRDefault="000955D1" w:rsidP="00EC53A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Représenté par: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139180721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EC53A7" w:rsidRPr="003A466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</w:tr>
      <w:tr w:rsidR="004163B2" w:rsidRPr="003A4661" w14:paraId="4505BDC1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113B" w14:textId="77777777" w:rsidR="004163B2" w:rsidRPr="003A4661" w:rsidRDefault="000955D1" w:rsidP="00EC53A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>Nom du projet :</w:t>
            </w:r>
            <w:r w:rsidRPr="003A4661">
              <w:rPr>
                <w:rStyle w:val="Textedelespacerserv"/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Style w:val="Textedelespacerserv"/>
                  <w:rFonts w:ascii="Verdana" w:hAnsi="Verdana"/>
                  <w:sz w:val="18"/>
                  <w:szCs w:val="18"/>
                </w:rPr>
                <w:id w:val="-1375153363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EC53A7" w:rsidRPr="003A466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</w:tr>
      <w:tr w:rsidR="004163B2" w:rsidRPr="003A4661" w14:paraId="1D643B4A" w14:textId="77777777">
        <w:tc>
          <w:tcPr>
            <w:tcW w:w="1006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6D3C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159FD1B4" w14:textId="77777777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CA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4AF8" w14:textId="77777777" w:rsidR="004163B2" w:rsidRPr="003A4661" w:rsidRDefault="000955D1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8"/>
                <w:szCs w:val="18"/>
                <w:lang w:val="en-CA"/>
              </w:rPr>
            </w:pPr>
            <w:r w:rsidRPr="003A4661">
              <w:rPr>
                <w:rFonts w:ascii="Verdana" w:hAnsi="Verdana" w:cs="Arial"/>
                <w:caps/>
                <w:sz w:val="18"/>
                <w:szCs w:val="18"/>
                <w:lang w:val="en-CA"/>
              </w:rPr>
              <w:t>Les parties conviennent</w:t>
            </w:r>
          </w:p>
        </w:tc>
      </w:tr>
      <w:tr w:rsidR="004163B2" w:rsidRPr="003A4661" w14:paraId="472EDA0C" w14:textId="77777777">
        <w:trPr>
          <w:trHeight w:val="231"/>
        </w:trPr>
        <w:tc>
          <w:tcPr>
            <w:tcW w:w="10065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B66A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6AD6C69A" w14:textId="77777777">
        <w:trPr>
          <w:trHeight w:val="532"/>
        </w:trPr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DA85" w14:textId="29852736" w:rsidR="004163B2" w:rsidRPr="003A4661" w:rsidRDefault="000955D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Télébingo Rotary et son club partenaire </w:t>
            </w:r>
            <w:r w:rsidR="003A4661" w:rsidRPr="003A4661">
              <w:rPr>
                <w:rFonts w:ascii="Verdana" w:hAnsi="Verdana" w:cs="Arial"/>
                <w:sz w:val="18"/>
                <w:szCs w:val="18"/>
              </w:rPr>
              <w:t>octroient une</w:t>
            </w:r>
            <w:r w:rsidRPr="003A4661">
              <w:rPr>
                <w:rFonts w:ascii="Verdana" w:hAnsi="Verdana" w:cs="Arial"/>
                <w:sz w:val="18"/>
                <w:szCs w:val="18"/>
              </w:rPr>
              <w:t xml:space="preserve"> somme de</w:t>
            </w:r>
            <w:r w:rsidRPr="003A4661">
              <w:rPr>
                <w:rStyle w:val="Textedelespacerserv"/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Style w:val="Textedelespacerserv"/>
                  <w:rFonts w:ascii="Verdana" w:hAnsi="Verdana"/>
                  <w:sz w:val="18"/>
                  <w:szCs w:val="18"/>
                </w:rPr>
                <w:id w:val="-811798873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EC53A7" w:rsidRPr="003A466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ici pour entrer du texte.</w:t>
                </w:r>
              </w:sdtContent>
            </w:sdt>
            <w:r w:rsidR="00EC53A7" w:rsidRPr="003A4661">
              <w:rPr>
                <w:rStyle w:val="Textedelespacerserv"/>
                <w:rFonts w:ascii="Verdana" w:hAnsi="Verdana"/>
                <w:sz w:val="18"/>
                <w:szCs w:val="18"/>
              </w:rPr>
              <w:t xml:space="preserve">.00 </w:t>
            </w:r>
            <w:r w:rsidRPr="003A4661">
              <w:rPr>
                <w:rFonts w:ascii="Verdana" w:hAnsi="Verdana" w:cs="Arial"/>
                <w:sz w:val="18"/>
                <w:szCs w:val="18"/>
              </w:rPr>
              <w:t>$</w:t>
            </w:r>
          </w:p>
          <w:p w14:paraId="3D1F0A31" w14:textId="77777777" w:rsidR="004163B2" w:rsidRPr="003A4661" w:rsidRDefault="000955D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3A4661">
              <w:rPr>
                <w:rFonts w:ascii="Verdana" w:hAnsi="Verdana" w:cs="Arial"/>
                <w:sz w:val="18"/>
                <w:szCs w:val="18"/>
              </w:rPr>
              <w:t>provenant</w:t>
            </w:r>
            <w:proofErr w:type="gramEnd"/>
            <w:r w:rsidRPr="003A4661">
              <w:rPr>
                <w:rFonts w:ascii="Verdana" w:hAnsi="Verdana" w:cs="Arial"/>
                <w:sz w:val="18"/>
                <w:szCs w:val="18"/>
              </w:rPr>
              <w:t xml:space="preserve"> des </w:t>
            </w:r>
            <w:r w:rsidRPr="003A4661">
              <w:rPr>
                <w:rFonts w:ascii="Verdana" w:hAnsi="Verdana" w:cs="Arial"/>
                <w:i/>
                <w:sz w:val="18"/>
                <w:szCs w:val="18"/>
              </w:rPr>
              <w:t>montants estimés de ses profits</w:t>
            </w:r>
            <w:r w:rsidRPr="003A4661">
              <w:rPr>
                <w:rFonts w:ascii="Verdana" w:hAnsi="Verdana" w:cs="Arial"/>
                <w:sz w:val="18"/>
                <w:szCs w:val="18"/>
              </w:rPr>
              <w:t xml:space="preserve"> pour le projet cité dans le formulaire</w:t>
            </w:r>
            <w:r w:rsidR="00A060EF" w:rsidRPr="003A4661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4163B2" w:rsidRPr="003A4661" w14:paraId="7A40D3A9" w14:textId="77777777">
        <w:trPr>
          <w:trHeight w:val="91"/>
        </w:trPr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DE2C1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6E0BB188" w14:textId="77777777">
        <w:trPr>
          <w:trHeight w:val="532"/>
        </w:trPr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FA86" w14:textId="77777777" w:rsidR="004163B2" w:rsidRPr="003A4661" w:rsidRDefault="000955D1" w:rsidP="00EC53A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L’organisme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42627579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EC53A7" w:rsidRPr="003A466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ici pour entrer du texte.</w:t>
                </w:r>
              </w:sdtContent>
            </w:sdt>
            <w:r w:rsidR="00EC53A7" w:rsidRPr="003A4661">
              <w:rPr>
                <w:rStyle w:val="Textedelespacerserv"/>
                <w:rFonts w:ascii="Verdana" w:hAnsi="Verdana"/>
                <w:sz w:val="18"/>
                <w:szCs w:val="18"/>
              </w:rPr>
              <w:t xml:space="preserve"> </w:t>
            </w:r>
            <w:r w:rsidRPr="003A4661">
              <w:rPr>
                <w:rFonts w:ascii="Verdana" w:hAnsi="Verdana" w:cs="Arial"/>
                <w:sz w:val="18"/>
                <w:szCs w:val="18"/>
              </w:rPr>
              <w:t xml:space="preserve">représenté par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213506233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EC53A7" w:rsidRPr="003A466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ici pour entrer du texte.</w:t>
                </w:r>
              </w:sdtContent>
            </w:sdt>
            <w:r w:rsidR="00EC53A7" w:rsidRPr="003A4661">
              <w:rPr>
                <w:rStyle w:val="Textedelespacerserv"/>
                <w:rFonts w:ascii="Verdana" w:hAnsi="Verdana"/>
                <w:sz w:val="18"/>
                <w:szCs w:val="18"/>
              </w:rPr>
              <w:t xml:space="preserve"> </w:t>
            </w:r>
            <w:r w:rsidRPr="003A4661">
              <w:rPr>
                <w:rFonts w:ascii="Verdana" w:hAnsi="Verdana" w:cs="Arial"/>
                <w:sz w:val="18"/>
                <w:szCs w:val="18"/>
              </w:rPr>
              <w:t>s’engage à respecter les conditions suivantes :</w:t>
            </w:r>
          </w:p>
        </w:tc>
      </w:tr>
      <w:tr w:rsidR="004163B2" w:rsidRPr="003A4661" w14:paraId="7F692C50" w14:textId="77777777">
        <w:trPr>
          <w:trHeight w:val="145"/>
        </w:trPr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99DA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3CE" w:rsidRPr="003A4661" w14:paraId="2C66906A" w14:textId="77777777">
        <w:trPr>
          <w:trHeight w:val="516"/>
        </w:trPr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5FD64" w14:textId="73C815E8" w:rsidR="007B63CE" w:rsidRPr="003A4661" w:rsidRDefault="007B63CE" w:rsidP="007B63C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>Utiliser les fonds uniquement pour la réalisation de l’activité pour laquelle l’organisme a fait une demande</w:t>
            </w:r>
            <w:r w:rsidR="002C5399" w:rsidRPr="003A4661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7B63CE" w:rsidRPr="003A4661" w14:paraId="3A16545D" w14:textId="77777777">
        <w:trPr>
          <w:trHeight w:val="199"/>
        </w:trPr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EF6FE" w14:textId="77777777" w:rsidR="007B63CE" w:rsidRPr="003A4661" w:rsidRDefault="007B63CE" w:rsidP="007B63C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3CE" w:rsidRPr="003A4661" w14:paraId="31308593" w14:textId="77777777">
        <w:trPr>
          <w:trHeight w:val="516"/>
        </w:trPr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679D" w14:textId="68C5CD0A" w:rsidR="007B63CE" w:rsidRPr="003A4661" w:rsidRDefault="007B63CE" w:rsidP="007B63C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Promouvoir la contribution de Télébingo Rotary lors de la réalisation de l’activité ou du projet, par le biais d’affichage </w:t>
            </w:r>
            <w:r w:rsidR="003A4661">
              <w:rPr>
                <w:rFonts w:ascii="Verdana" w:hAnsi="Verdana" w:cs="Arial"/>
                <w:sz w:val="18"/>
                <w:szCs w:val="18"/>
              </w:rPr>
              <w:t>dans ses locaux, par l</w:t>
            </w:r>
            <w:r w:rsidRPr="003A4661">
              <w:rPr>
                <w:rFonts w:ascii="Verdana" w:hAnsi="Verdana" w:cs="Arial"/>
                <w:sz w:val="18"/>
                <w:szCs w:val="18"/>
              </w:rPr>
              <w:t>’utilisation des médias sociaux</w:t>
            </w:r>
            <w:r w:rsidR="003A4661">
              <w:rPr>
                <w:rFonts w:ascii="Verdana" w:hAnsi="Verdana" w:cs="Arial"/>
                <w:sz w:val="18"/>
                <w:szCs w:val="18"/>
              </w:rPr>
              <w:t xml:space="preserve"> et du site web de l’organisme.</w:t>
            </w:r>
          </w:p>
          <w:p w14:paraId="7D98BAA3" w14:textId="77777777" w:rsidR="007B63CE" w:rsidRPr="003A4661" w:rsidRDefault="007B63CE" w:rsidP="007B63CE">
            <w:pPr>
              <w:pStyle w:val="Paragraphedeliste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5AF4D2E" w14:textId="224F3B53" w:rsidR="007B63CE" w:rsidRPr="003A4661" w:rsidRDefault="00961360" w:rsidP="007B63C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>L’organisme doit f</w:t>
            </w:r>
            <w:r w:rsidR="007B63CE" w:rsidRPr="003A4661">
              <w:rPr>
                <w:rFonts w:ascii="Verdana" w:hAnsi="Verdana" w:cs="Arial"/>
                <w:sz w:val="18"/>
                <w:szCs w:val="18"/>
              </w:rPr>
              <w:t>ournir un fois l’an</w:t>
            </w:r>
            <w:r w:rsidRPr="003A4661">
              <w:rPr>
                <w:rFonts w:ascii="Verdana" w:hAnsi="Verdana" w:cs="Arial"/>
                <w:sz w:val="18"/>
                <w:szCs w:val="18"/>
              </w:rPr>
              <w:t>,</w:t>
            </w:r>
            <w:r w:rsidR="007B63CE" w:rsidRPr="003A4661">
              <w:rPr>
                <w:rFonts w:ascii="Verdana" w:hAnsi="Verdana" w:cs="Arial"/>
                <w:sz w:val="18"/>
                <w:szCs w:val="18"/>
              </w:rPr>
              <w:t xml:space="preserve"> un rapport d’une page avec photos, concernant le</w:t>
            </w:r>
            <w:r w:rsidRPr="003A4661">
              <w:rPr>
                <w:rFonts w:ascii="Verdana" w:hAnsi="Verdana" w:cs="Arial"/>
                <w:sz w:val="18"/>
                <w:szCs w:val="18"/>
              </w:rPr>
              <w:t xml:space="preserve"> projet</w:t>
            </w:r>
            <w:r w:rsidR="007B63CE" w:rsidRPr="003A4661">
              <w:rPr>
                <w:rFonts w:ascii="Verdana" w:hAnsi="Verdana" w:cs="Arial"/>
                <w:sz w:val="18"/>
                <w:szCs w:val="18"/>
              </w:rPr>
              <w:t xml:space="preserve"> subventionné, afin de permettre au Télébingo Rotary de promouvoir le don auprès du grand public</w:t>
            </w:r>
            <w:r w:rsidR="002C5399" w:rsidRPr="003A4661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7B63CE" w:rsidRPr="003A4661" w14:paraId="4E54DE82" w14:textId="77777777">
        <w:trPr>
          <w:trHeight w:val="225"/>
        </w:trPr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2428" w14:textId="77777777" w:rsidR="007B63CE" w:rsidRPr="003A4661" w:rsidRDefault="007B63CE" w:rsidP="007B63C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3CE" w:rsidRPr="003A4661" w14:paraId="0E02C0B2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021C" w14:textId="5B8DF8BE" w:rsidR="007B63CE" w:rsidRPr="003A4661" w:rsidRDefault="007B63CE" w:rsidP="007B63C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>Participer aux activités de remise organisées par le Club Rotary partenaire de Télébingo</w:t>
            </w:r>
            <w:r w:rsidR="002C5399" w:rsidRPr="003A4661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7B63CE" w:rsidRPr="003A4661" w14:paraId="17E7DDFF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71BF2" w14:textId="77777777" w:rsidR="007B63CE" w:rsidRPr="003A4661" w:rsidRDefault="007B63CE" w:rsidP="007B63CE">
            <w:pPr>
              <w:pStyle w:val="Paragraphedeliste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3CE" w:rsidRPr="003A4661" w14:paraId="618770F2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C3343" w14:textId="58ACB245" w:rsidR="007B63CE" w:rsidRPr="003A4661" w:rsidRDefault="007B63CE" w:rsidP="007B63C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>Rembourser les fonds versés à Télébingo Rotary si le projet subventionné ne se réalise pas</w:t>
            </w:r>
            <w:r w:rsidR="002C5399" w:rsidRPr="003A4661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7B63CE" w:rsidRPr="003A4661" w14:paraId="6BC88392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EB6D" w14:textId="77777777" w:rsidR="007B63CE" w:rsidRPr="003A4661" w:rsidRDefault="007B63CE" w:rsidP="007B63CE">
            <w:pPr>
              <w:pStyle w:val="Paragraphedeliste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3CE" w:rsidRPr="003A4661" w14:paraId="072318BE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76253" w14:textId="06286069" w:rsidR="007B63CE" w:rsidRDefault="007B63CE" w:rsidP="007B63C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Fournir une lettre attestant le montant total reçu à la fin de l’année financière du </w:t>
            </w:r>
            <w:proofErr w:type="spellStart"/>
            <w:r w:rsidRPr="003A4661">
              <w:rPr>
                <w:rFonts w:ascii="Verdana" w:hAnsi="Verdana" w:cs="Arial"/>
                <w:sz w:val="18"/>
                <w:szCs w:val="18"/>
              </w:rPr>
              <w:t>Télébingo</w:t>
            </w:r>
            <w:proofErr w:type="spellEnd"/>
            <w:r w:rsidRPr="003A4661">
              <w:rPr>
                <w:rFonts w:ascii="Verdana" w:hAnsi="Verdana" w:cs="Arial"/>
                <w:sz w:val="18"/>
                <w:szCs w:val="18"/>
              </w:rPr>
              <w:t xml:space="preserve"> Rotary,</w:t>
            </w:r>
            <w:r w:rsidR="005A13F4">
              <w:rPr>
                <w:rFonts w:ascii="Verdana" w:hAnsi="Verdana" w:cs="Arial"/>
                <w:sz w:val="18"/>
                <w:szCs w:val="18"/>
              </w:rPr>
              <w:t xml:space="preserve"> soit le 31 mai,</w:t>
            </w:r>
            <w:r w:rsidRPr="003A4661">
              <w:rPr>
                <w:rFonts w:ascii="Verdana" w:hAnsi="Verdana" w:cs="Arial"/>
                <w:sz w:val="18"/>
                <w:szCs w:val="18"/>
              </w:rPr>
              <w:t xml:space="preserve"> ainsi que toutes les pièces justificatives relatives aux dépenses encourues, pour la réalisation du projet soumis dans la demande d’aide financière.</w:t>
            </w:r>
          </w:p>
          <w:p w14:paraId="0B74F67E" w14:textId="77777777" w:rsidR="003A4661" w:rsidRDefault="003A4661" w:rsidP="003A4661">
            <w:pPr>
              <w:pStyle w:val="Paragraphedeliste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66C631E" w14:textId="2E4DAA78" w:rsidR="003A4661" w:rsidRPr="003A4661" w:rsidRDefault="003A4661" w:rsidP="003A4661">
            <w:pPr>
              <w:pStyle w:val="Paragraphedeliste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32C17055" w14:textId="77777777">
        <w:trPr>
          <w:trHeight w:val="34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CAD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DDBDA7" w14:textId="77777777" w:rsidR="004163B2" w:rsidRPr="003A4661" w:rsidRDefault="000955D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>SIGNATURE DES PARTIES</w:t>
            </w:r>
          </w:p>
        </w:tc>
      </w:tr>
      <w:tr w:rsidR="004163B2" w:rsidRPr="003A4661" w14:paraId="1B3F305C" w14:textId="77777777">
        <w:tc>
          <w:tcPr>
            <w:tcW w:w="359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793CA" w14:textId="77777777" w:rsidR="004163B2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41FF3D5B" w14:textId="77777777" w:rsidR="003A4661" w:rsidRPr="003A4661" w:rsidRDefault="003A466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99AE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AF4F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588F99E6" w14:textId="77777777">
        <w:tc>
          <w:tcPr>
            <w:tcW w:w="35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EF7E9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9237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2964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45E4E1F8" w14:textId="77777777">
        <w:tc>
          <w:tcPr>
            <w:tcW w:w="359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FEBB7" w14:textId="77777777" w:rsidR="004163B2" w:rsidRPr="003A4661" w:rsidRDefault="000955D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>Représentant de l’organisme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992F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6169" w14:textId="77777777" w:rsidR="004163B2" w:rsidRPr="003A4661" w:rsidRDefault="000955D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>Responsable du Club Rotary</w:t>
            </w:r>
          </w:p>
        </w:tc>
      </w:tr>
      <w:tr w:rsidR="004163B2" w:rsidRPr="003A4661" w14:paraId="6F82442C" w14:textId="77777777">
        <w:tc>
          <w:tcPr>
            <w:tcW w:w="35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C56D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DABD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34D1E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254D18F9" w14:textId="77777777">
        <w:tc>
          <w:tcPr>
            <w:tcW w:w="35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E48BD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6522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9A78A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5B792DF1" w14:textId="77777777">
        <w:tc>
          <w:tcPr>
            <w:tcW w:w="359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A4BC" w14:textId="77777777" w:rsidR="004163B2" w:rsidRDefault="000955D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>Date</w:t>
            </w:r>
          </w:p>
          <w:p w14:paraId="19C3D902" w14:textId="77777777" w:rsidR="003A4661" w:rsidRPr="003A4661" w:rsidRDefault="003A466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DF52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C0C1B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1C03DCF8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50FD" w14:textId="77777777" w:rsidR="004163B2" w:rsidRPr="003A4661" w:rsidRDefault="000955D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Signer les deux (2) copies, </w:t>
            </w:r>
            <w:r w:rsidRPr="003A4661">
              <w:rPr>
                <w:rFonts w:ascii="Verdana" w:hAnsi="Verdana" w:cs="Arial"/>
                <w:b/>
                <w:sz w:val="18"/>
                <w:szCs w:val="18"/>
              </w:rPr>
              <w:t>conserver la copie 1</w:t>
            </w:r>
            <w:r w:rsidRPr="003A4661">
              <w:rPr>
                <w:rFonts w:ascii="Verdana" w:hAnsi="Verdana" w:cs="Arial"/>
                <w:sz w:val="18"/>
                <w:szCs w:val="18"/>
              </w:rPr>
              <w:t xml:space="preserve"> et </w:t>
            </w:r>
            <w:r w:rsidRPr="003A4661">
              <w:rPr>
                <w:rFonts w:ascii="Verdana" w:hAnsi="Verdana" w:cs="Arial"/>
                <w:b/>
                <w:sz w:val="18"/>
                <w:szCs w:val="18"/>
              </w:rPr>
              <w:t>retourner la copie 2 à l’adresse suivante</w:t>
            </w:r>
            <w:r w:rsidRPr="003A4661">
              <w:rPr>
                <w:rFonts w:ascii="Verdana" w:hAnsi="Verdana" w:cs="Arial"/>
                <w:sz w:val="18"/>
                <w:szCs w:val="18"/>
              </w:rPr>
              <w:t> :</w:t>
            </w:r>
          </w:p>
        </w:tc>
      </w:tr>
      <w:tr w:rsidR="004163B2" w:rsidRPr="003A4661" w14:paraId="603F6F2C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CE83" w14:textId="669CB7A1" w:rsidR="004163B2" w:rsidRPr="003A4661" w:rsidRDefault="000955D1" w:rsidP="00EC53A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Club Rotary de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618113384"/>
                <w:placeholder>
                  <w:docPart w:val="A68785255A094E11B6D291EC71267C00"/>
                </w:placeholder>
                <w:showingPlcHdr/>
                <w:text/>
              </w:sdtPr>
              <w:sdtContent>
                <w:r w:rsidR="002814EA" w:rsidRPr="003A466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</w:tr>
      <w:tr w:rsidR="004163B2" w:rsidRPr="003A4661" w14:paraId="10EDE8D6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E749" w14:textId="77777777" w:rsidR="004163B2" w:rsidRPr="003A4661" w:rsidRDefault="000955D1" w:rsidP="00EC53A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À l’attention de :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667134608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EC53A7" w:rsidRPr="003A466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</w:tr>
      <w:tr w:rsidR="004163B2" w:rsidRPr="003A4661" w14:paraId="29FCC8BD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2366" w14:textId="77777777" w:rsidR="004163B2" w:rsidRPr="003A4661" w:rsidRDefault="000955D1" w:rsidP="00EC53A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Courriel :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101152314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EC53A7" w:rsidRPr="003A466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</w:tr>
    </w:tbl>
    <w:p w14:paraId="61ADB57A" w14:textId="6BDB1CC8" w:rsidR="004163B2" w:rsidRPr="003A4661" w:rsidRDefault="00BE4FE1">
      <w:pPr>
        <w:pageBreakBefore/>
        <w:spacing w:after="0" w:line="240" w:lineRule="auto"/>
        <w:ind w:left="-709"/>
        <w:rPr>
          <w:rFonts w:ascii="Verdana" w:hAnsi="Verdana"/>
          <w:sz w:val="18"/>
          <w:szCs w:val="18"/>
        </w:rPr>
      </w:pPr>
      <w:r w:rsidRPr="003A4661">
        <w:rPr>
          <w:rFonts w:ascii="Verdana" w:hAnsi="Verdana"/>
          <w:noProof/>
          <w:sz w:val="18"/>
          <w:szCs w:val="18"/>
        </w:rPr>
        <w:lastRenderedPageBreak/>
        <w:drawing>
          <wp:inline distT="0" distB="0" distL="0" distR="0" wp14:anchorId="24BD31D2" wp14:editId="7A767CB8">
            <wp:extent cx="1218088" cy="609600"/>
            <wp:effectExtent l="0" t="0" r="1270" b="0"/>
            <wp:docPr id="655808417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808417" name="Image 2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013" cy="61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3CE" w:rsidRPr="003A4661">
        <w:rPr>
          <w:rFonts w:ascii="Verdana" w:hAnsi="Verdana" w:cs="Arial"/>
          <w:color w:val="1F4E79"/>
          <w:sz w:val="18"/>
          <w:szCs w:val="18"/>
        </w:rPr>
        <w:t xml:space="preserve">   </w:t>
      </w:r>
      <w:r w:rsidR="003A4661">
        <w:rPr>
          <w:rFonts w:ascii="Verdana" w:hAnsi="Verdana" w:cs="Arial"/>
          <w:color w:val="1F4E79"/>
          <w:sz w:val="18"/>
          <w:szCs w:val="18"/>
        </w:rPr>
        <w:t xml:space="preserve">     </w:t>
      </w:r>
      <w:r w:rsidR="007B63CE" w:rsidRPr="003A4661">
        <w:rPr>
          <w:rFonts w:ascii="Verdana" w:hAnsi="Verdana" w:cs="Arial"/>
          <w:color w:val="1F4E79"/>
          <w:sz w:val="18"/>
          <w:szCs w:val="18"/>
        </w:rPr>
        <w:t xml:space="preserve"> </w:t>
      </w:r>
      <w:r w:rsidR="000955D1" w:rsidRPr="003A4661">
        <w:rPr>
          <w:rFonts w:ascii="Verdana" w:hAnsi="Verdana" w:cs="Arial"/>
          <w:color w:val="1F4E79"/>
          <w:sz w:val="18"/>
          <w:szCs w:val="18"/>
        </w:rPr>
        <w:t xml:space="preserve"> </w:t>
      </w:r>
      <w:r w:rsidR="003A4661">
        <w:rPr>
          <w:rFonts w:ascii="Verdana" w:hAnsi="Verdana" w:cs="Arial"/>
          <w:color w:val="1F4E79"/>
          <w:sz w:val="18"/>
          <w:szCs w:val="18"/>
        </w:rPr>
        <w:t xml:space="preserve">    </w:t>
      </w:r>
      <w:r w:rsidR="000955D1" w:rsidRPr="003A4661">
        <w:rPr>
          <w:rFonts w:asciiTheme="minorHAnsi" w:hAnsiTheme="minorHAnsi" w:cstheme="minorHAnsi"/>
          <w:color w:val="1F4E79"/>
          <w:sz w:val="40"/>
          <w:szCs w:val="40"/>
        </w:rPr>
        <w:t>PROTOCOLE D’ENTENTE</w:t>
      </w:r>
    </w:p>
    <w:tbl>
      <w:tblPr>
        <w:tblW w:w="10065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0"/>
        <w:gridCol w:w="2789"/>
        <w:gridCol w:w="3686"/>
      </w:tblGrid>
      <w:tr w:rsidR="004163B2" w:rsidRPr="003A4661" w14:paraId="12D3A6A4" w14:textId="77777777">
        <w:trPr>
          <w:trHeight w:val="386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CA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7F9B6" w14:textId="77777777" w:rsidR="004163B2" w:rsidRPr="003A4661" w:rsidRDefault="000955D1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8"/>
                <w:szCs w:val="18"/>
              </w:rPr>
            </w:pPr>
            <w:r w:rsidRPr="003A4661">
              <w:rPr>
                <w:rFonts w:ascii="Verdana" w:hAnsi="Verdana" w:cs="Arial"/>
                <w:caps/>
                <w:sz w:val="18"/>
                <w:szCs w:val="18"/>
              </w:rPr>
              <w:t>PROTOCOLE D’ENTENTE intervenu ENTRE </w:t>
            </w:r>
          </w:p>
        </w:tc>
      </w:tr>
      <w:tr w:rsidR="004163B2" w:rsidRPr="003A4661" w14:paraId="67A2006E" w14:textId="77777777">
        <w:tc>
          <w:tcPr>
            <w:tcW w:w="10065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AE27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01EDC8A1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718B" w14:textId="67764C44" w:rsidR="005A244D" w:rsidRPr="003A4661" w:rsidRDefault="005A244D" w:rsidP="004B5414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Télébingo Rotary et le Club Rotary de :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1792965334"/>
                <w:placeholder>
                  <w:docPart w:val="C5B03AD71EAC41E994DB39F03F64D4BA"/>
                </w:placeholder>
                <w:showingPlcHdr/>
                <w:text/>
              </w:sdtPr>
              <w:sdtContent>
                <w:r w:rsidRPr="003A466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ici pour entrer du texte.</w:t>
                </w:r>
              </w:sdtContent>
            </w:sdt>
          </w:p>
          <w:p w14:paraId="5E6C75BD" w14:textId="64E80D9F" w:rsidR="004163B2" w:rsidRPr="003A4661" w:rsidRDefault="000955D1" w:rsidP="004B541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Représenté par :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194730087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B5414" w:rsidRPr="003A466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</w:tr>
      <w:tr w:rsidR="004163B2" w:rsidRPr="003A4661" w14:paraId="349B02CC" w14:textId="77777777">
        <w:tc>
          <w:tcPr>
            <w:tcW w:w="1006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6A5C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27107813" w14:textId="77777777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CA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71F81" w14:textId="77777777" w:rsidR="004163B2" w:rsidRPr="003A4661" w:rsidRDefault="000955D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val="en-CA"/>
              </w:rPr>
            </w:pPr>
            <w:r w:rsidRPr="003A4661">
              <w:rPr>
                <w:rFonts w:ascii="Verdana" w:hAnsi="Verdana" w:cs="Arial"/>
                <w:sz w:val="18"/>
                <w:szCs w:val="18"/>
                <w:lang w:val="en-CA"/>
              </w:rPr>
              <w:t xml:space="preserve">ET </w:t>
            </w:r>
          </w:p>
        </w:tc>
      </w:tr>
      <w:tr w:rsidR="004163B2" w:rsidRPr="003A4661" w14:paraId="1C5CDFE9" w14:textId="77777777">
        <w:tc>
          <w:tcPr>
            <w:tcW w:w="10065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B2D12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46681104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B55A" w14:textId="77777777" w:rsidR="004163B2" w:rsidRPr="003A4661" w:rsidRDefault="000955D1" w:rsidP="004B541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Nom de l’organisme :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68748889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B5414" w:rsidRPr="003A466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</w:tr>
      <w:tr w:rsidR="004163B2" w:rsidRPr="003A4661" w14:paraId="39382FF4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9FB2" w14:textId="77777777" w:rsidR="004163B2" w:rsidRPr="003A4661" w:rsidRDefault="000955D1" w:rsidP="004B541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Représenté par: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825203092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B5414" w:rsidRPr="003A466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</w:tr>
      <w:tr w:rsidR="004163B2" w:rsidRPr="003A4661" w14:paraId="49BE7371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77A3" w14:textId="77777777" w:rsidR="004163B2" w:rsidRPr="003A4661" w:rsidRDefault="000955D1" w:rsidP="004B541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>Nom du projet :</w:t>
            </w:r>
            <w:r w:rsidRPr="003A4661">
              <w:rPr>
                <w:rStyle w:val="Textedelespacerserv"/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Style w:val="Textedelespacerserv"/>
                  <w:rFonts w:ascii="Verdana" w:hAnsi="Verdana"/>
                  <w:sz w:val="18"/>
                  <w:szCs w:val="18"/>
                </w:rPr>
                <w:id w:val="-147852644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B5414" w:rsidRPr="003A466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</w:tr>
      <w:tr w:rsidR="004163B2" w:rsidRPr="003A4661" w14:paraId="313C5730" w14:textId="77777777">
        <w:tc>
          <w:tcPr>
            <w:tcW w:w="1006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9DFA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076C112D" w14:textId="77777777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CA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9E55" w14:textId="77777777" w:rsidR="004163B2" w:rsidRPr="003A4661" w:rsidRDefault="000955D1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8"/>
                <w:szCs w:val="18"/>
                <w:lang w:val="en-CA"/>
              </w:rPr>
            </w:pPr>
            <w:r w:rsidRPr="003A4661">
              <w:rPr>
                <w:rFonts w:ascii="Verdana" w:hAnsi="Verdana" w:cs="Arial"/>
                <w:caps/>
                <w:sz w:val="18"/>
                <w:szCs w:val="18"/>
                <w:lang w:val="en-CA"/>
              </w:rPr>
              <w:t>Les parties conviennent</w:t>
            </w:r>
          </w:p>
        </w:tc>
      </w:tr>
      <w:tr w:rsidR="004163B2" w:rsidRPr="003A4661" w14:paraId="2190BD7F" w14:textId="77777777">
        <w:trPr>
          <w:trHeight w:val="231"/>
        </w:trPr>
        <w:tc>
          <w:tcPr>
            <w:tcW w:w="10065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AD35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3C0964CF" w14:textId="77777777">
        <w:trPr>
          <w:trHeight w:val="532"/>
        </w:trPr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728D" w14:textId="77777777" w:rsidR="004163B2" w:rsidRPr="003A4661" w:rsidRDefault="000955D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>Télébingo Rotary et son club partenaire octroie</w:t>
            </w:r>
            <w:r w:rsidR="00C04D03" w:rsidRPr="003A4661">
              <w:rPr>
                <w:rFonts w:ascii="Verdana" w:hAnsi="Verdana" w:cs="Arial"/>
                <w:sz w:val="18"/>
                <w:szCs w:val="18"/>
              </w:rPr>
              <w:t>nt</w:t>
            </w:r>
            <w:r w:rsidRPr="003A4661">
              <w:rPr>
                <w:rFonts w:ascii="Verdana" w:hAnsi="Verdana" w:cs="Arial"/>
                <w:sz w:val="18"/>
                <w:szCs w:val="18"/>
              </w:rPr>
              <w:t xml:space="preserve"> une somme de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625432343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B5414" w:rsidRPr="003A466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ici pour entrer du texte.</w:t>
                </w:r>
              </w:sdtContent>
            </w:sdt>
            <w:r w:rsidR="004B5414" w:rsidRPr="003A4661">
              <w:rPr>
                <w:rStyle w:val="Textedelespacerserv"/>
                <w:rFonts w:ascii="Verdana" w:hAnsi="Verdana"/>
                <w:sz w:val="18"/>
                <w:szCs w:val="18"/>
              </w:rPr>
              <w:t xml:space="preserve"> .00 </w:t>
            </w:r>
            <w:r w:rsidRPr="003A4661">
              <w:rPr>
                <w:rFonts w:ascii="Verdana" w:hAnsi="Verdana" w:cs="Arial"/>
                <w:sz w:val="18"/>
                <w:szCs w:val="18"/>
              </w:rPr>
              <w:t>$</w:t>
            </w:r>
          </w:p>
          <w:p w14:paraId="66B154A6" w14:textId="77777777" w:rsidR="004163B2" w:rsidRPr="003A4661" w:rsidRDefault="000955D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3A4661">
              <w:rPr>
                <w:rFonts w:ascii="Verdana" w:hAnsi="Verdana" w:cs="Arial"/>
                <w:sz w:val="18"/>
                <w:szCs w:val="18"/>
              </w:rPr>
              <w:t>provenant</w:t>
            </w:r>
            <w:proofErr w:type="gramEnd"/>
            <w:r w:rsidRPr="003A4661">
              <w:rPr>
                <w:rFonts w:ascii="Verdana" w:hAnsi="Verdana" w:cs="Arial"/>
                <w:sz w:val="18"/>
                <w:szCs w:val="18"/>
              </w:rPr>
              <w:t xml:space="preserve"> des m</w:t>
            </w:r>
            <w:r w:rsidRPr="003A4661">
              <w:rPr>
                <w:rFonts w:ascii="Verdana" w:hAnsi="Verdana" w:cs="Arial"/>
                <w:i/>
                <w:sz w:val="18"/>
                <w:szCs w:val="18"/>
              </w:rPr>
              <w:t>ontants estimés de ses profits</w:t>
            </w:r>
            <w:r w:rsidRPr="003A4661">
              <w:rPr>
                <w:rFonts w:ascii="Verdana" w:hAnsi="Verdana" w:cs="Arial"/>
                <w:sz w:val="18"/>
                <w:szCs w:val="18"/>
              </w:rPr>
              <w:t xml:space="preserve"> pour le projet cité dans le formulaire</w:t>
            </w:r>
          </w:p>
        </w:tc>
      </w:tr>
      <w:tr w:rsidR="004163B2" w:rsidRPr="003A4661" w14:paraId="28801882" w14:textId="77777777">
        <w:trPr>
          <w:trHeight w:val="91"/>
        </w:trPr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2061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0733084F" w14:textId="77777777">
        <w:trPr>
          <w:trHeight w:val="532"/>
        </w:trPr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02F3" w14:textId="77777777" w:rsidR="004163B2" w:rsidRPr="003A4661" w:rsidRDefault="000955D1" w:rsidP="004B541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L’organisme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899974508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B5414" w:rsidRPr="003A466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ici pour entrer du texte.</w:t>
                </w:r>
              </w:sdtContent>
            </w:sdt>
            <w:r w:rsidR="004B5414" w:rsidRPr="003A4661">
              <w:rPr>
                <w:rStyle w:val="Textedelespacerserv"/>
                <w:rFonts w:ascii="Verdana" w:hAnsi="Verdana"/>
                <w:sz w:val="18"/>
                <w:szCs w:val="18"/>
              </w:rPr>
              <w:t xml:space="preserve"> </w:t>
            </w:r>
            <w:r w:rsidRPr="003A4661">
              <w:rPr>
                <w:rFonts w:ascii="Verdana" w:hAnsi="Verdana" w:cs="Arial"/>
                <w:sz w:val="18"/>
                <w:szCs w:val="18"/>
              </w:rPr>
              <w:t xml:space="preserve">représenté par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36167013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B5414" w:rsidRPr="003A466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ici pour entrer du texte.</w:t>
                </w:r>
              </w:sdtContent>
            </w:sdt>
            <w:r w:rsidR="004B5414" w:rsidRPr="003A4661">
              <w:rPr>
                <w:rStyle w:val="Textedelespacerserv"/>
                <w:rFonts w:ascii="Verdana" w:hAnsi="Verdana"/>
                <w:sz w:val="18"/>
                <w:szCs w:val="18"/>
              </w:rPr>
              <w:t xml:space="preserve"> </w:t>
            </w:r>
            <w:r w:rsidRPr="003A4661">
              <w:rPr>
                <w:rFonts w:ascii="Verdana" w:hAnsi="Verdana" w:cs="Arial"/>
                <w:sz w:val="18"/>
                <w:szCs w:val="18"/>
              </w:rPr>
              <w:t>s’engage à respecter les conditions suivantes :</w:t>
            </w:r>
          </w:p>
        </w:tc>
      </w:tr>
      <w:tr w:rsidR="004163B2" w:rsidRPr="003A4661" w14:paraId="6644798F" w14:textId="77777777">
        <w:trPr>
          <w:trHeight w:val="145"/>
        </w:trPr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84FB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2D664160" w14:textId="77777777">
        <w:trPr>
          <w:trHeight w:val="516"/>
        </w:trPr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3DC3" w14:textId="74AABBD2" w:rsidR="004163B2" w:rsidRPr="003A4661" w:rsidRDefault="000955D1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>Utiliser les fonds uniquement pour la réalisation de l’activité pour laquelle l’organisme a fait une demande</w:t>
            </w:r>
            <w:r w:rsidR="001616C1" w:rsidRPr="003A4661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4163B2" w:rsidRPr="003A4661" w14:paraId="1EE52E0E" w14:textId="77777777">
        <w:trPr>
          <w:trHeight w:val="199"/>
        </w:trPr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CA21" w14:textId="77777777" w:rsidR="004163B2" w:rsidRPr="003A4661" w:rsidRDefault="004163B2" w:rsidP="007B63CE">
            <w:pPr>
              <w:spacing w:after="0" w:line="12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6A9A49FF" w14:textId="77777777">
        <w:trPr>
          <w:trHeight w:val="516"/>
        </w:trPr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680A" w14:textId="77777777" w:rsidR="003A4661" w:rsidRPr="003A4661" w:rsidRDefault="003A4661" w:rsidP="003A4661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Promouvoir la contribution de Télébingo Rotary lors de la réalisation de l’activité ou du projet, par le biais d’affichage </w:t>
            </w:r>
            <w:r>
              <w:rPr>
                <w:rFonts w:ascii="Verdana" w:hAnsi="Verdana" w:cs="Arial"/>
                <w:sz w:val="18"/>
                <w:szCs w:val="18"/>
              </w:rPr>
              <w:t>dans ses locaux, par l</w:t>
            </w:r>
            <w:r w:rsidRPr="003A4661">
              <w:rPr>
                <w:rFonts w:ascii="Verdana" w:hAnsi="Verdana" w:cs="Arial"/>
                <w:sz w:val="18"/>
                <w:szCs w:val="18"/>
              </w:rPr>
              <w:t>’utilisation des médias sociaux</w:t>
            </w:r>
            <w:r>
              <w:rPr>
                <w:rFonts w:ascii="Verdana" w:hAnsi="Verdana" w:cs="Arial"/>
                <w:sz w:val="18"/>
                <w:szCs w:val="18"/>
              </w:rPr>
              <w:t xml:space="preserve"> et du site web de l’organisme.</w:t>
            </w:r>
          </w:p>
          <w:p w14:paraId="2C0B6876" w14:textId="77777777" w:rsidR="007B63CE" w:rsidRPr="003A4661" w:rsidRDefault="007B63CE" w:rsidP="007B63CE">
            <w:pPr>
              <w:pStyle w:val="Paragraphedeliste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59248F4C" w14:textId="2D3D218E" w:rsidR="007B63CE" w:rsidRPr="003A4661" w:rsidRDefault="007B63C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>Fournir un fois l’an un rapport d’une page avec photos, concernant les organismes subventionnés, afin de permettre au Télébingo Rotary de promouvoir le don auprès du grand public</w:t>
            </w:r>
            <w:r w:rsidR="001616C1" w:rsidRPr="003A4661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4163B2" w:rsidRPr="003A4661" w14:paraId="27418AE2" w14:textId="77777777">
        <w:trPr>
          <w:trHeight w:val="225"/>
        </w:trPr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B15A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15D3026A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9DAFE" w14:textId="4977F34B" w:rsidR="004163B2" w:rsidRPr="003A4661" w:rsidRDefault="007B63C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>Participer</w:t>
            </w:r>
            <w:r w:rsidR="000955D1" w:rsidRPr="003A4661">
              <w:rPr>
                <w:rFonts w:ascii="Verdana" w:hAnsi="Verdana" w:cs="Arial"/>
                <w:sz w:val="18"/>
                <w:szCs w:val="18"/>
              </w:rPr>
              <w:t xml:space="preserve"> aux activités de remise organisées par le Club Rotary partenaire de Télébingo</w:t>
            </w:r>
            <w:r w:rsidR="001616C1" w:rsidRPr="003A4661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4163B2" w:rsidRPr="003A4661" w14:paraId="1EA22826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6290" w14:textId="77777777" w:rsidR="004163B2" w:rsidRPr="003A4661" w:rsidRDefault="004163B2">
            <w:pPr>
              <w:pStyle w:val="Paragraphedeliste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4A9D5DCF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FA9E" w14:textId="0E56E01E" w:rsidR="004163B2" w:rsidRPr="003A4661" w:rsidRDefault="000955D1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>Rembourser les fonds versés à Télébingo Rotary si le projet subventionné ne se réalise pas</w:t>
            </w:r>
            <w:r w:rsidR="001616C1" w:rsidRPr="003A4661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4163B2" w:rsidRPr="003A4661" w14:paraId="228BE21A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A2F2" w14:textId="77777777" w:rsidR="004163B2" w:rsidRPr="003A4661" w:rsidRDefault="004163B2">
            <w:pPr>
              <w:pStyle w:val="Paragraphedeliste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6C250601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136B" w14:textId="7B259632" w:rsidR="004163B2" w:rsidRDefault="000955D1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Fournir une lettre attestant le montant total reçu à la fin de l’année financière du </w:t>
            </w:r>
            <w:proofErr w:type="spellStart"/>
            <w:r w:rsidRPr="003A4661">
              <w:rPr>
                <w:rFonts w:ascii="Verdana" w:hAnsi="Verdana" w:cs="Arial"/>
                <w:sz w:val="18"/>
                <w:szCs w:val="18"/>
              </w:rPr>
              <w:t>Télébingo</w:t>
            </w:r>
            <w:proofErr w:type="spellEnd"/>
            <w:r w:rsidRPr="003A4661">
              <w:rPr>
                <w:rFonts w:ascii="Verdana" w:hAnsi="Verdana" w:cs="Arial"/>
                <w:sz w:val="18"/>
                <w:szCs w:val="18"/>
              </w:rPr>
              <w:t xml:space="preserve"> Rotary</w:t>
            </w:r>
            <w:r w:rsidR="00624FCA" w:rsidRPr="003A4661">
              <w:rPr>
                <w:rFonts w:ascii="Verdana" w:hAnsi="Verdana" w:cs="Arial"/>
                <w:sz w:val="18"/>
                <w:szCs w:val="18"/>
              </w:rPr>
              <w:t>,</w:t>
            </w:r>
            <w:r w:rsidRPr="003A466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A13F4">
              <w:rPr>
                <w:rFonts w:ascii="Verdana" w:hAnsi="Verdana" w:cs="Arial"/>
                <w:sz w:val="18"/>
                <w:szCs w:val="18"/>
              </w:rPr>
              <w:t>soit le 31 mai,</w:t>
            </w:r>
            <w:r w:rsidR="005A13F4" w:rsidRPr="003A4661">
              <w:rPr>
                <w:rFonts w:ascii="Verdana" w:hAnsi="Verdana" w:cs="Arial"/>
                <w:sz w:val="18"/>
                <w:szCs w:val="18"/>
              </w:rPr>
              <w:t xml:space="preserve"> ainsi</w:t>
            </w:r>
            <w:r w:rsidRPr="003A4661">
              <w:rPr>
                <w:rFonts w:ascii="Verdana" w:hAnsi="Verdana" w:cs="Arial"/>
                <w:sz w:val="18"/>
                <w:szCs w:val="18"/>
              </w:rPr>
              <w:t xml:space="preserve"> que toutes les pièces justificatives relatives aux dépenses encourues</w:t>
            </w:r>
            <w:r w:rsidR="00C04D03" w:rsidRPr="003A4661">
              <w:rPr>
                <w:rFonts w:ascii="Verdana" w:hAnsi="Verdana" w:cs="Arial"/>
                <w:sz w:val="18"/>
                <w:szCs w:val="18"/>
              </w:rPr>
              <w:t>,</w:t>
            </w:r>
            <w:r w:rsidRPr="003A4661">
              <w:rPr>
                <w:rFonts w:ascii="Verdana" w:hAnsi="Verdana" w:cs="Arial"/>
                <w:sz w:val="18"/>
                <w:szCs w:val="18"/>
              </w:rPr>
              <w:t xml:space="preserve"> pour la réalisation du projet soumis dans la demande d’aide financière.</w:t>
            </w:r>
          </w:p>
          <w:p w14:paraId="6B6DBE28" w14:textId="77777777" w:rsidR="003A4661" w:rsidRPr="003A4661" w:rsidRDefault="003A4661" w:rsidP="003A4661">
            <w:pPr>
              <w:pStyle w:val="Paragraphedeliste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47F6D899" w14:textId="77777777">
        <w:trPr>
          <w:trHeight w:val="34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CAD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FA28A9" w14:textId="77777777" w:rsidR="004163B2" w:rsidRPr="003A4661" w:rsidRDefault="000955D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>SIGNATURE DES PARTIES</w:t>
            </w:r>
          </w:p>
        </w:tc>
      </w:tr>
      <w:tr w:rsidR="004163B2" w:rsidRPr="003A4661" w14:paraId="4502CF0D" w14:textId="77777777">
        <w:tc>
          <w:tcPr>
            <w:tcW w:w="359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8660" w14:textId="77777777" w:rsidR="004163B2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63E05380" w14:textId="77777777" w:rsidR="003A4661" w:rsidRPr="003A4661" w:rsidRDefault="003A466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4140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EF5F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5550BCA8" w14:textId="77777777">
        <w:tc>
          <w:tcPr>
            <w:tcW w:w="35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E00C3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06EA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232F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68AE6310" w14:textId="77777777">
        <w:tc>
          <w:tcPr>
            <w:tcW w:w="359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592B" w14:textId="77777777" w:rsidR="004163B2" w:rsidRPr="003A4661" w:rsidRDefault="000955D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>Représentant de l’organisme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7BD1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FFC8" w14:textId="77777777" w:rsidR="004163B2" w:rsidRPr="003A4661" w:rsidRDefault="000955D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>Responsable du Club Rotary</w:t>
            </w:r>
          </w:p>
        </w:tc>
      </w:tr>
      <w:tr w:rsidR="004163B2" w:rsidRPr="003A4661" w14:paraId="40D95F9C" w14:textId="77777777">
        <w:tc>
          <w:tcPr>
            <w:tcW w:w="35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3AA0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CF7D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AD33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4063EE0E" w14:textId="77777777">
        <w:tc>
          <w:tcPr>
            <w:tcW w:w="35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C00E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D7DE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2004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2E691D8A" w14:textId="77777777">
        <w:tc>
          <w:tcPr>
            <w:tcW w:w="359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18C8" w14:textId="77777777" w:rsidR="004163B2" w:rsidRDefault="000955D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>Date</w:t>
            </w:r>
          </w:p>
          <w:p w14:paraId="54B05631" w14:textId="77777777" w:rsidR="003A4661" w:rsidRPr="003A4661" w:rsidRDefault="003A466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7E1B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D7F4A" w14:textId="77777777" w:rsidR="004163B2" w:rsidRPr="003A4661" w:rsidRDefault="004163B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163B2" w:rsidRPr="003A4661" w14:paraId="1BF3CDCF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00F1" w14:textId="77777777" w:rsidR="004163B2" w:rsidRPr="003A4661" w:rsidRDefault="000955D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Signer les deux (2) copies, </w:t>
            </w:r>
            <w:r w:rsidRPr="003A4661">
              <w:rPr>
                <w:rFonts w:ascii="Verdana" w:hAnsi="Verdana" w:cs="Arial"/>
                <w:b/>
                <w:sz w:val="18"/>
                <w:szCs w:val="18"/>
              </w:rPr>
              <w:t>conserver la copie 1</w:t>
            </w:r>
            <w:r w:rsidRPr="003A4661">
              <w:rPr>
                <w:rFonts w:ascii="Verdana" w:hAnsi="Verdana" w:cs="Arial"/>
                <w:sz w:val="18"/>
                <w:szCs w:val="18"/>
              </w:rPr>
              <w:t xml:space="preserve"> et </w:t>
            </w:r>
            <w:r w:rsidRPr="003A4661">
              <w:rPr>
                <w:rFonts w:ascii="Verdana" w:hAnsi="Verdana" w:cs="Arial"/>
                <w:b/>
                <w:sz w:val="18"/>
                <w:szCs w:val="18"/>
              </w:rPr>
              <w:t>retourner la copie 2 à l’adresse suivante</w:t>
            </w:r>
            <w:r w:rsidRPr="003A4661">
              <w:rPr>
                <w:rFonts w:ascii="Verdana" w:hAnsi="Verdana" w:cs="Arial"/>
                <w:sz w:val="18"/>
                <w:szCs w:val="18"/>
              </w:rPr>
              <w:t> :</w:t>
            </w:r>
          </w:p>
        </w:tc>
      </w:tr>
      <w:tr w:rsidR="004163B2" w:rsidRPr="003A4661" w14:paraId="5AFB0D12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30C6" w14:textId="2ECC15A6" w:rsidR="004163B2" w:rsidRPr="003A4661" w:rsidRDefault="000955D1" w:rsidP="004B541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>Club Rotary de</w:t>
            </w:r>
            <w:r w:rsidR="004B5414" w:rsidRPr="003A4661">
              <w:rPr>
                <w:rStyle w:val="Textedelespacerserv"/>
                <w:rFonts w:ascii="Verdana" w:hAnsi="Verdana"/>
                <w:sz w:val="18"/>
                <w:szCs w:val="18"/>
              </w:rPr>
              <w:t xml:space="preserve"> :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463240494"/>
                <w:placeholder>
                  <w:docPart w:val="DefaultPlaceholder_1081868575"/>
                </w:placeholder>
                <w:comboBox>
                  <w:listItem w:value="Choisissez un élément."/>
                  <w:listItem w:displayText="Ancienne-Lorette" w:value="Ancienne-Lorette"/>
                  <w:listItem w:displayText="Beauport" w:value="Beauport"/>
                  <w:listItem w:displayText="Charlesbourg" w:value="Charlesbourg"/>
                  <w:listItem w:displayText="Lévis" w:value="Lévis"/>
                  <w:listItem w:displayText="Québec" w:value="Québec"/>
                  <w:listItem w:displayText="Québec Est" w:value="Québec Est"/>
                  <w:listItem w:displayText="Québec La Cité" w:value="Québec La Cité"/>
                  <w:listItem w:displayText="Sainte-Foy" w:value="Sainte-Foy"/>
                  <w:listItem w:displayText="Québec-Val-Bélair" w:value="Québec-Val-Bélair"/>
                  <w:listItem w:displayText="St-Nicolas-Chutes-de-la-Chaudière" w:value="St-Nicolas-Chutes-de-la-Chaudière"/>
                </w:comboBox>
              </w:sdtPr>
              <w:sdtContent>
                <w:r w:rsidR="00E025FE" w:rsidRPr="003A4661">
                  <w:rPr>
                    <w:rFonts w:ascii="Verdana" w:hAnsi="Verdana" w:cs="Arial"/>
                    <w:sz w:val="18"/>
                    <w:szCs w:val="18"/>
                  </w:rPr>
                  <w:t>: Cliquez ici pour entrer du texte.</w:t>
                </w:r>
              </w:sdtContent>
            </w:sdt>
          </w:p>
        </w:tc>
      </w:tr>
      <w:tr w:rsidR="004163B2" w:rsidRPr="003A4661" w14:paraId="3ADD594A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1502A" w14:textId="127A9771" w:rsidR="004163B2" w:rsidRPr="003A4661" w:rsidRDefault="000955D1" w:rsidP="004B541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À l’attention de :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1524082703"/>
                <w:placeholder>
                  <w:docPart w:val="DefaultPlaceholder_1081868574"/>
                </w:placeholder>
                <w:text/>
              </w:sdtPr>
              <w:sdtContent>
                <w:r w:rsidR="00E025FE" w:rsidRPr="003A4661">
                  <w:rPr>
                    <w:rFonts w:ascii="Verdana" w:hAnsi="Verdana" w:cs="Arial"/>
                    <w:sz w:val="18"/>
                    <w:szCs w:val="18"/>
                  </w:rPr>
                  <w:t xml:space="preserve">Cliquez ici pour entrer du texte. </w:t>
                </w:r>
              </w:sdtContent>
            </w:sdt>
          </w:p>
        </w:tc>
      </w:tr>
      <w:tr w:rsidR="004163B2" w:rsidRPr="003A4661" w14:paraId="073D3B70" w14:textId="77777777">
        <w:tc>
          <w:tcPr>
            <w:tcW w:w="100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3370" w14:textId="77777777" w:rsidR="004163B2" w:rsidRPr="003A4661" w:rsidRDefault="000955D1" w:rsidP="004B541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A4661">
              <w:rPr>
                <w:rFonts w:ascii="Verdana" w:hAnsi="Verdana" w:cs="Arial"/>
                <w:sz w:val="18"/>
                <w:szCs w:val="18"/>
              </w:rPr>
              <w:t xml:space="preserve">Courriel :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266437342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B5414" w:rsidRPr="003A466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</w:tr>
    </w:tbl>
    <w:p w14:paraId="531DF2CE" w14:textId="77777777" w:rsidR="004163B2" w:rsidRPr="003A4661" w:rsidRDefault="004163B2" w:rsidP="001616C1">
      <w:pPr>
        <w:tabs>
          <w:tab w:val="center" w:pos="4323"/>
        </w:tabs>
        <w:rPr>
          <w:rFonts w:ascii="Verdana" w:hAnsi="Verdana" w:cs="Arial"/>
          <w:color w:val="1F4E79"/>
          <w:sz w:val="18"/>
          <w:szCs w:val="18"/>
        </w:rPr>
      </w:pPr>
    </w:p>
    <w:sectPr w:rsidR="004163B2" w:rsidRPr="003A4661" w:rsidSect="001616C1">
      <w:footerReference w:type="default" r:id="rId10"/>
      <w:footerReference w:type="first" r:id="rId11"/>
      <w:pgSz w:w="12240" w:h="15840"/>
      <w:pgMar w:top="505" w:right="1735" w:bottom="0" w:left="1735" w:header="646" w:footer="510" w:gutter="0"/>
      <w:pgBorders w:offsetFrom="page">
        <w:top w:val="single" w:sz="12" w:space="24" w:color="C2B7C5" w:shadow="1"/>
        <w:left w:val="single" w:sz="12" w:space="24" w:color="C2B7C5" w:shadow="1"/>
        <w:bottom w:val="single" w:sz="12" w:space="24" w:color="C2B7C5" w:shadow="1"/>
        <w:right w:val="single" w:sz="12" w:space="24" w:color="C2B7C5" w:shadow="1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C7285" w14:textId="77777777" w:rsidR="00B65DB7" w:rsidRDefault="00B65DB7">
      <w:pPr>
        <w:spacing w:after="0" w:line="240" w:lineRule="auto"/>
      </w:pPr>
      <w:r>
        <w:separator/>
      </w:r>
    </w:p>
  </w:endnote>
  <w:endnote w:type="continuationSeparator" w:id="0">
    <w:p w14:paraId="1D3EA939" w14:textId="77777777" w:rsidR="00B65DB7" w:rsidRDefault="00B6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B8729" w14:textId="77777777" w:rsidR="00AE7355" w:rsidRDefault="000955D1">
    <w:pPr>
      <w:pStyle w:val="Pieddepage"/>
      <w:jc w:val="center"/>
      <w:rPr>
        <w:i/>
        <w:caps/>
        <w:color w:val="44546A"/>
      </w:rPr>
    </w:pPr>
    <w:r>
      <w:rPr>
        <w:i/>
        <w:caps/>
        <w:color w:val="44546A"/>
      </w:rPr>
      <w:t>Copie 2</w:t>
    </w:r>
  </w:p>
  <w:p w14:paraId="74FCF859" w14:textId="77777777" w:rsidR="00AE7355" w:rsidRDefault="00AE7355">
    <w:pPr>
      <w:pStyle w:val="Pieddepage"/>
      <w:rPr>
        <w:i/>
        <w:caps/>
        <w:color w:val="44546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50701" w14:textId="77777777" w:rsidR="00AE7355" w:rsidRDefault="000955D1">
    <w:pPr>
      <w:pStyle w:val="Pieddepage"/>
      <w:jc w:val="center"/>
    </w:pPr>
    <w:r>
      <w:rPr>
        <w:i/>
        <w:caps/>
        <w:color w:val="44546A"/>
      </w:rPr>
      <w:t>Copie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70D76" w14:textId="77777777" w:rsidR="00B65DB7" w:rsidRDefault="00B65D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AB0798" w14:textId="77777777" w:rsidR="00B65DB7" w:rsidRDefault="00B65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852A80"/>
    <w:multiLevelType w:val="multilevel"/>
    <w:tmpl w:val="5AB4304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9471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oJlKD9VTNKIslT91w+SB+ysT6F/bATCUufOCVYUlAE6wh1POTE72CuSChDOhi6Zaj1c21eGDIsInnXekvGyGg==" w:salt="MI4alHUqqzeXN6J0d23Pkw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B2"/>
    <w:rsid w:val="000575EF"/>
    <w:rsid w:val="000955D1"/>
    <w:rsid w:val="000F1C8B"/>
    <w:rsid w:val="001616C1"/>
    <w:rsid w:val="001C12A3"/>
    <w:rsid w:val="002032A4"/>
    <w:rsid w:val="00204641"/>
    <w:rsid w:val="00236E34"/>
    <w:rsid w:val="00254692"/>
    <w:rsid w:val="00272E34"/>
    <w:rsid w:val="002814EA"/>
    <w:rsid w:val="002C5399"/>
    <w:rsid w:val="002D1644"/>
    <w:rsid w:val="002D7D1B"/>
    <w:rsid w:val="002E27A2"/>
    <w:rsid w:val="00343B18"/>
    <w:rsid w:val="003A4661"/>
    <w:rsid w:val="003C49BF"/>
    <w:rsid w:val="003D7918"/>
    <w:rsid w:val="004163B2"/>
    <w:rsid w:val="004533A9"/>
    <w:rsid w:val="004B5414"/>
    <w:rsid w:val="005A13F4"/>
    <w:rsid w:val="005A244D"/>
    <w:rsid w:val="006122B1"/>
    <w:rsid w:val="00624FCA"/>
    <w:rsid w:val="006E6C5D"/>
    <w:rsid w:val="006E7537"/>
    <w:rsid w:val="007B63CE"/>
    <w:rsid w:val="007C793E"/>
    <w:rsid w:val="00840C92"/>
    <w:rsid w:val="00872BA8"/>
    <w:rsid w:val="00937E24"/>
    <w:rsid w:val="00946408"/>
    <w:rsid w:val="00961360"/>
    <w:rsid w:val="00962197"/>
    <w:rsid w:val="0097194B"/>
    <w:rsid w:val="009967A3"/>
    <w:rsid w:val="00A060EF"/>
    <w:rsid w:val="00A31414"/>
    <w:rsid w:val="00AD0D6D"/>
    <w:rsid w:val="00AE7355"/>
    <w:rsid w:val="00AE7FA0"/>
    <w:rsid w:val="00B65DB7"/>
    <w:rsid w:val="00B85C86"/>
    <w:rsid w:val="00BA7C43"/>
    <w:rsid w:val="00BE4FE1"/>
    <w:rsid w:val="00C04D03"/>
    <w:rsid w:val="00C632CF"/>
    <w:rsid w:val="00C75C29"/>
    <w:rsid w:val="00C868F9"/>
    <w:rsid w:val="00D2758A"/>
    <w:rsid w:val="00D522F7"/>
    <w:rsid w:val="00D91D79"/>
    <w:rsid w:val="00DD4068"/>
    <w:rsid w:val="00E025FE"/>
    <w:rsid w:val="00E21B2F"/>
    <w:rsid w:val="00E606AC"/>
    <w:rsid w:val="00E652C0"/>
    <w:rsid w:val="00E736B5"/>
    <w:rsid w:val="00E82AD9"/>
    <w:rsid w:val="00EC53A7"/>
    <w:rsid w:val="00F63950"/>
    <w:rsid w:val="00F75D58"/>
    <w:rsid w:val="00F81C06"/>
    <w:rsid w:val="00F84E13"/>
    <w:rsid w:val="00FA6065"/>
    <w:rsid w:val="00FB03B5"/>
    <w:rsid w:val="00F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2DAF"/>
  <w15:docId w15:val="{D712B632-AC96-4F57-85F6-744F5D6D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fr-CA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Pr>
      <w:color w:val="808080"/>
    </w:rPr>
  </w:style>
  <w:style w:type="paragraph" w:styleId="Paragraphedeliste">
    <w:name w:val="List Paragraph"/>
    <w:basedOn w:val="Normal"/>
    <w:pPr>
      <w:ind w:left="720"/>
    </w:pPr>
  </w:style>
  <w:style w:type="paragraph" w:styleId="En-tte">
    <w:name w:val="header"/>
    <w:basedOn w:val="Normal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853771-BC99-4A5E-B32A-63F9CB5F3FCC}"/>
      </w:docPartPr>
      <w:docPartBody>
        <w:p w:rsidR="00613454" w:rsidRDefault="00A23D13">
          <w:r w:rsidRPr="00456E82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491BE0-1FED-41B8-BB7D-404092FABC60}"/>
      </w:docPartPr>
      <w:docPartBody>
        <w:p w:rsidR="00613454" w:rsidRDefault="00A23D13">
          <w:r w:rsidRPr="00456E8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621E31808F44FF392508009D31C5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FB9E32-594F-445F-9376-350D6319D980}"/>
      </w:docPartPr>
      <w:docPartBody>
        <w:p w:rsidR="005B1555" w:rsidRDefault="00137C99" w:rsidP="00137C99">
          <w:pPr>
            <w:pStyle w:val="5621E31808F44FF392508009D31C5282"/>
          </w:pPr>
          <w:r w:rsidRPr="00456E8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5B03AD71EAC41E994DB39F03F64D4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BB2A4D-A977-4854-A341-4AAA40C66F58}"/>
      </w:docPartPr>
      <w:docPartBody>
        <w:p w:rsidR="005B1555" w:rsidRDefault="00137C99" w:rsidP="00137C99">
          <w:pPr>
            <w:pStyle w:val="C5B03AD71EAC41E994DB39F03F64D4BA"/>
          </w:pPr>
          <w:r w:rsidRPr="00456E8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68785255A094E11B6D291EC71267C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272569-D6FF-4170-9352-814375BC36BD}"/>
      </w:docPartPr>
      <w:docPartBody>
        <w:p w:rsidR="00063294" w:rsidRDefault="005B1555" w:rsidP="005B1555">
          <w:pPr>
            <w:pStyle w:val="A68785255A094E11B6D291EC71267C00"/>
          </w:pPr>
          <w:r w:rsidRPr="00456E82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D13"/>
    <w:rsid w:val="00001074"/>
    <w:rsid w:val="00006BA2"/>
    <w:rsid w:val="00053F3E"/>
    <w:rsid w:val="00063294"/>
    <w:rsid w:val="000F1C8B"/>
    <w:rsid w:val="00137C99"/>
    <w:rsid w:val="002F4876"/>
    <w:rsid w:val="003B7C36"/>
    <w:rsid w:val="003D7918"/>
    <w:rsid w:val="004E4F86"/>
    <w:rsid w:val="005A64F5"/>
    <w:rsid w:val="005B1555"/>
    <w:rsid w:val="00613454"/>
    <w:rsid w:val="0074317E"/>
    <w:rsid w:val="007B261F"/>
    <w:rsid w:val="008845D4"/>
    <w:rsid w:val="008B537A"/>
    <w:rsid w:val="00936E6D"/>
    <w:rsid w:val="0094633D"/>
    <w:rsid w:val="009F7625"/>
    <w:rsid w:val="00A05291"/>
    <w:rsid w:val="00A23D13"/>
    <w:rsid w:val="00A41C70"/>
    <w:rsid w:val="00A9085D"/>
    <w:rsid w:val="00AF1BBA"/>
    <w:rsid w:val="00B85C86"/>
    <w:rsid w:val="00C73BC0"/>
    <w:rsid w:val="00C75C29"/>
    <w:rsid w:val="00D22751"/>
    <w:rsid w:val="00D522F7"/>
    <w:rsid w:val="00D60B00"/>
    <w:rsid w:val="00D849F4"/>
    <w:rsid w:val="00DB012C"/>
    <w:rsid w:val="00E058AF"/>
    <w:rsid w:val="00E606AC"/>
    <w:rsid w:val="00F75D58"/>
    <w:rsid w:val="00F763C8"/>
    <w:rsid w:val="00FA6065"/>
    <w:rsid w:val="00F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E058AF"/>
    <w:rPr>
      <w:color w:val="808080"/>
    </w:rPr>
  </w:style>
  <w:style w:type="paragraph" w:customStyle="1" w:styleId="A68785255A094E11B6D291EC71267C00">
    <w:name w:val="A68785255A094E11B6D291EC71267C00"/>
    <w:rsid w:val="005B1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21E31808F44FF392508009D31C5282">
    <w:name w:val="5621E31808F44FF392508009D31C5282"/>
    <w:rsid w:val="00137C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B03AD71EAC41E994DB39F03F64D4BA">
    <w:name w:val="C5B03AD71EAC41E994DB39F03F64D4BA"/>
    <w:rsid w:val="00137C9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BE625-697B-477E-9FA4-F1976D47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Sûreté du Québec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Gabbi Therrien</dc:creator>
  <cp:lastModifiedBy>Gabbi Therrien</cp:lastModifiedBy>
  <cp:revision>23</cp:revision>
  <cp:lastPrinted>2024-12-03T13:23:00Z</cp:lastPrinted>
  <dcterms:created xsi:type="dcterms:W3CDTF">2021-12-21T14:03:00Z</dcterms:created>
  <dcterms:modified xsi:type="dcterms:W3CDTF">2024-12-03T13:24:00Z</dcterms:modified>
</cp:coreProperties>
</file>